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29B81" w14:textId="77777777" w:rsidR="005E5517" w:rsidRPr="001C4DF9" w:rsidRDefault="00000000" w:rsidP="008056EA">
      <w:pPr>
        <w:pStyle w:val="Titlu1"/>
        <w:jc w:val="center"/>
        <w:rPr>
          <w:rFonts w:ascii="Times New Roman" w:hAnsi="Times New Roman" w:cs="Times New Roman"/>
          <w:sz w:val="24"/>
          <w:szCs w:val="24"/>
          <w:lang w:val="fr-FR"/>
        </w:rPr>
      </w:pPr>
      <w:bookmarkStart w:id="0" w:name="contract-de-activitate-sportivă"/>
      <w:r w:rsidRPr="001C4DF9">
        <w:rPr>
          <w:rFonts w:ascii="Times New Roman" w:hAnsi="Times New Roman" w:cs="Times New Roman"/>
          <w:sz w:val="24"/>
          <w:szCs w:val="24"/>
          <w:lang w:val="fr-FR"/>
        </w:rPr>
        <w:t>CONTRACT DE ACTIVITATE SPORTIVĂ</w:t>
      </w:r>
    </w:p>
    <w:p w14:paraId="14E4A4F8" w14:textId="77777777" w:rsidR="005E5517" w:rsidRPr="001C4DF9" w:rsidRDefault="00000000">
      <w:pPr>
        <w:pStyle w:val="FirstParagraph"/>
        <w:rPr>
          <w:rFonts w:ascii="Times New Roman" w:hAnsi="Times New Roman" w:cs="Times New Roman"/>
          <w:lang w:val="fr-FR"/>
        </w:rPr>
      </w:pPr>
      <w:r w:rsidRPr="001C4DF9">
        <w:rPr>
          <w:rFonts w:ascii="Times New Roman" w:hAnsi="Times New Roman" w:cs="Times New Roman"/>
          <w:b/>
          <w:bCs/>
          <w:lang w:val="fr-FR"/>
        </w:rPr>
        <w:t>Încheiat între:</w:t>
      </w:r>
    </w:p>
    <w:p w14:paraId="2299705F" w14:textId="72990194" w:rsidR="005E5517" w:rsidRPr="001C4DF9" w:rsidRDefault="00000000">
      <w:pPr>
        <w:pStyle w:val="Corptext"/>
        <w:rPr>
          <w:rFonts w:ascii="Times New Roman" w:hAnsi="Times New Roman" w:cs="Times New Roman"/>
          <w:lang w:val="fr-FR"/>
        </w:rPr>
      </w:pPr>
      <w:r w:rsidRPr="001C4DF9">
        <w:rPr>
          <w:rFonts w:ascii="Times New Roman" w:hAnsi="Times New Roman" w:cs="Times New Roman"/>
          <w:b/>
          <w:bCs/>
          <w:lang w:val="fr-FR"/>
        </w:rPr>
        <w:t>1. Clubul Sportiv JISSEN DO, afiliat la Federația Română de Freestyle Kickboxing (FRFK)</w:t>
      </w:r>
      <w:r w:rsidRPr="001C4DF9">
        <w:rPr>
          <w:rFonts w:ascii="Times New Roman" w:hAnsi="Times New Roman" w:cs="Times New Roman"/>
          <w:lang w:val="fr-FR"/>
        </w:rPr>
        <w:t xml:space="preserve"> - Sediu: Str. Cpt. Nedelcu Ilie nr. 2 F, Sector 5, București - CUI:</w:t>
      </w:r>
      <w:r w:rsidR="006B3601" w:rsidRPr="001C4DF9">
        <w:rPr>
          <w:rFonts w:ascii="Times New Roman" w:hAnsi="Times New Roman" w:cs="Times New Roman"/>
          <w:lang w:val="fr-FR"/>
        </w:rPr>
        <w:t xml:space="preserve"> 14511137</w:t>
      </w:r>
      <w:r w:rsidRPr="001C4DF9">
        <w:rPr>
          <w:rFonts w:ascii="Times New Roman" w:hAnsi="Times New Roman" w:cs="Times New Roman"/>
          <w:lang w:val="fr-FR"/>
        </w:rPr>
        <w:t xml:space="preserve"> - Reprezentat legal prin: </w:t>
      </w:r>
      <w:r w:rsidRPr="001C4DF9">
        <w:rPr>
          <w:rFonts w:ascii="Times New Roman" w:hAnsi="Times New Roman" w:cs="Times New Roman"/>
          <w:b/>
          <w:bCs/>
          <w:lang w:val="fr-FR"/>
        </w:rPr>
        <w:t>Adrian DEJANU</w:t>
      </w:r>
      <w:r w:rsidRPr="001C4DF9">
        <w:rPr>
          <w:rFonts w:ascii="Times New Roman" w:hAnsi="Times New Roman" w:cs="Times New Roman"/>
          <w:lang w:val="fr-FR"/>
        </w:rPr>
        <w:t>, Președinte - Denumit în continuare „Structura Sportivă”</w:t>
      </w:r>
    </w:p>
    <w:p w14:paraId="7378C1C7" w14:textId="77777777" w:rsidR="005E5517" w:rsidRPr="001C4DF9" w:rsidRDefault="00000000">
      <w:pPr>
        <w:pStyle w:val="Corptext"/>
        <w:rPr>
          <w:rFonts w:ascii="Times New Roman" w:hAnsi="Times New Roman" w:cs="Times New Roman"/>
          <w:lang w:val="fr-FR"/>
        </w:rPr>
      </w:pPr>
      <w:r w:rsidRPr="001C4DF9">
        <w:rPr>
          <w:rFonts w:ascii="Times New Roman" w:hAnsi="Times New Roman" w:cs="Times New Roman"/>
          <w:b/>
          <w:bCs/>
          <w:lang w:val="fr-FR"/>
        </w:rPr>
        <w:t>și</w:t>
      </w:r>
    </w:p>
    <w:p w14:paraId="7AAEE441" w14:textId="295B5D02" w:rsidR="005E5517" w:rsidRPr="001C4DF9" w:rsidRDefault="00000000">
      <w:pPr>
        <w:pStyle w:val="Corptext"/>
        <w:rPr>
          <w:rFonts w:ascii="Times New Roman" w:hAnsi="Times New Roman" w:cs="Times New Roman"/>
          <w:lang w:val="fr-FR"/>
        </w:rPr>
      </w:pPr>
      <w:r w:rsidRPr="001C4DF9">
        <w:rPr>
          <w:rFonts w:ascii="Times New Roman" w:hAnsi="Times New Roman" w:cs="Times New Roman"/>
          <w:b/>
          <w:bCs/>
          <w:lang w:val="pt-PT"/>
        </w:rPr>
        <w:t>2. Antrenor:</w:t>
      </w:r>
      <w:r w:rsidRPr="001C4DF9">
        <w:rPr>
          <w:rFonts w:ascii="Times New Roman" w:hAnsi="Times New Roman" w:cs="Times New Roman"/>
          <w:lang w:val="pt-PT"/>
        </w:rPr>
        <w:t xml:space="preserve"> </w:t>
      </w:r>
      <w:r w:rsidRPr="001C4DF9">
        <w:rPr>
          <w:rFonts w:ascii="Times New Roman" w:hAnsi="Times New Roman" w:cs="Times New Roman"/>
          <w:b/>
          <w:bCs/>
          <w:lang w:val="pt-PT"/>
        </w:rPr>
        <w:t>DEJANU Adrian</w:t>
      </w:r>
      <w:r w:rsidRPr="001C4DF9">
        <w:rPr>
          <w:rFonts w:ascii="Times New Roman" w:hAnsi="Times New Roman" w:cs="Times New Roman"/>
          <w:lang w:val="pt-PT"/>
        </w:rPr>
        <w:t xml:space="preserve"> - CNP: 10 - CI seria R nr. 18 - Domiciliu: Str. Cpt. </w:t>
      </w:r>
      <w:r w:rsidRPr="001C4DF9">
        <w:rPr>
          <w:rFonts w:ascii="Times New Roman" w:hAnsi="Times New Roman" w:cs="Times New Roman"/>
          <w:lang w:val="fr-FR"/>
        </w:rPr>
        <w:t>Nedelcu Ilie nr. 2 F, Sector 5, București - Denumit în continuare „Antrenorul”</w:t>
      </w:r>
    </w:p>
    <w:p w14:paraId="5D812EEF" w14:textId="77777777" w:rsidR="005E5517" w:rsidRPr="001C4DF9" w:rsidRDefault="00000000">
      <w:pPr>
        <w:pStyle w:val="Titlu2"/>
        <w:rPr>
          <w:rFonts w:ascii="Times New Roman" w:hAnsi="Times New Roman" w:cs="Times New Roman"/>
          <w:sz w:val="24"/>
          <w:szCs w:val="24"/>
        </w:rPr>
      </w:pPr>
      <w:bookmarkStart w:id="1" w:name="art.-1-obiectul-contractului"/>
      <w:r w:rsidRPr="001C4DF9">
        <w:rPr>
          <w:rFonts w:ascii="Times New Roman" w:hAnsi="Times New Roman" w:cs="Times New Roman"/>
          <w:sz w:val="24"/>
          <w:szCs w:val="24"/>
        </w:rPr>
        <w:t>Art. 1 – Obiectul contractului</w:t>
      </w:r>
    </w:p>
    <w:p w14:paraId="3FF26C6D" w14:textId="77777777" w:rsidR="005E5517" w:rsidRPr="001C4DF9" w:rsidRDefault="00000000">
      <w:pPr>
        <w:pStyle w:val="FirstParagraph"/>
        <w:rPr>
          <w:rFonts w:ascii="Times New Roman" w:hAnsi="Times New Roman" w:cs="Times New Roman"/>
        </w:rPr>
      </w:pPr>
      <w:r w:rsidRPr="001C4DF9">
        <w:rPr>
          <w:rFonts w:ascii="Times New Roman" w:hAnsi="Times New Roman" w:cs="Times New Roman"/>
        </w:rPr>
        <w:t>Structura Sportivă angajează Antrenorul pentru prestarea activităților de antrenorat în cadrul Clubului Sportiv JISSEN DO, afiliat la FRFK, inclusiv: - Organizarea și coordonarea antrenamentelor sportivilor legitimați la club; - Pregătirea sportivilor pentru competiții naționale și internaționale; - Participarea la stagii, seminarii și competiții organizate de FRFK; - Respectarea regulamentelor și normelor FRFK și ale Clubului Sportiv JISSEN DO.</w:t>
      </w:r>
    </w:p>
    <w:p w14:paraId="52367720" w14:textId="77777777" w:rsidR="005E5517" w:rsidRPr="001C4DF9" w:rsidRDefault="00000000">
      <w:pPr>
        <w:pStyle w:val="Titlu2"/>
        <w:rPr>
          <w:rFonts w:ascii="Times New Roman" w:hAnsi="Times New Roman" w:cs="Times New Roman"/>
          <w:sz w:val="24"/>
          <w:szCs w:val="24"/>
        </w:rPr>
      </w:pPr>
      <w:bookmarkStart w:id="2" w:name="art.-2-durata-contractului"/>
      <w:bookmarkEnd w:id="1"/>
      <w:r w:rsidRPr="001C4DF9">
        <w:rPr>
          <w:rFonts w:ascii="Times New Roman" w:hAnsi="Times New Roman" w:cs="Times New Roman"/>
          <w:sz w:val="24"/>
          <w:szCs w:val="24"/>
        </w:rPr>
        <w:t>Art. 2 – Durata contractului</w:t>
      </w:r>
    </w:p>
    <w:p w14:paraId="0E84E530" w14:textId="77777777" w:rsidR="005E5517" w:rsidRPr="001C4DF9" w:rsidRDefault="00000000">
      <w:pPr>
        <w:pStyle w:val="FirstParagraph"/>
        <w:rPr>
          <w:rFonts w:ascii="Times New Roman" w:hAnsi="Times New Roman" w:cs="Times New Roman"/>
        </w:rPr>
      </w:pPr>
      <w:r w:rsidRPr="001C4DF9">
        <w:rPr>
          <w:rFonts w:ascii="Times New Roman" w:hAnsi="Times New Roman" w:cs="Times New Roman"/>
        </w:rPr>
        <w:t>Contractul se încheie pentru o perioadă determinată: 01.01.2026 – 31.12.2026.</w:t>
      </w:r>
    </w:p>
    <w:p w14:paraId="1B591EC2" w14:textId="77777777" w:rsidR="005E5517" w:rsidRPr="001C4DF9" w:rsidRDefault="00000000">
      <w:pPr>
        <w:pStyle w:val="Titlu2"/>
        <w:rPr>
          <w:rFonts w:ascii="Times New Roman" w:hAnsi="Times New Roman" w:cs="Times New Roman"/>
          <w:sz w:val="24"/>
          <w:szCs w:val="24"/>
        </w:rPr>
      </w:pPr>
      <w:bookmarkStart w:id="3" w:name="art.-3-remunerația-și-obligații-fiscale"/>
      <w:bookmarkEnd w:id="2"/>
      <w:r w:rsidRPr="001C4DF9">
        <w:rPr>
          <w:rFonts w:ascii="Times New Roman" w:hAnsi="Times New Roman" w:cs="Times New Roman"/>
          <w:sz w:val="24"/>
          <w:szCs w:val="24"/>
        </w:rPr>
        <w:t>Art. 3 – Remunerația și obligații fiscale</w:t>
      </w:r>
    </w:p>
    <w:p w14:paraId="44FDB46B" w14:textId="77777777" w:rsidR="005E5517" w:rsidRPr="001C4DF9" w:rsidRDefault="00000000">
      <w:pPr>
        <w:pStyle w:val="Compact"/>
        <w:numPr>
          <w:ilvl w:val="0"/>
          <w:numId w:val="2"/>
        </w:numPr>
        <w:rPr>
          <w:rFonts w:ascii="Times New Roman" w:hAnsi="Times New Roman" w:cs="Times New Roman"/>
          <w:lang w:val="it-IT"/>
        </w:rPr>
      </w:pPr>
      <w:r w:rsidRPr="001C4DF9">
        <w:rPr>
          <w:rFonts w:ascii="Times New Roman" w:hAnsi="Times New Roman" w:cs="Times New Roman"/>
          <w:lang w:val="it-IT"/>
        </w:rPr>
        <w:t>Antrenorul va primi o indemnizație lunară de 2.500 lei brut.</w:t>
      </w:r>
    </w:p>
    <w:p w14:paraId="53FF52B3" w14:textId="77777777" w:rsidR="005E5517" w:rsidRPr="001C4DF9" w:rsidRDefault="00000000">
      <w:pPr>
        <w:pStyle w:val="Compact"/>
        <w:numPr>
          <w:ilvl w:val="0"/>
          <w:numId w:val="2"/>
        </w:numPr>
        <w:rPr>
          <w:rFonts w:ascii="Times New Roman" w:hAnsi="Times New Roman" w:cs="Times New Roman"/>
        </w:rPr>
      </w:pPr>
      <w:r w:rsidRPr="001C4DF9">
        <w:rPr>
          <w:rFonts w:ascii="Times New Roman" w:hAnsi="Times New Roman" w:cs="Times New Roman"/>
        </w:rPr>
        <w:t>Plata se va efectua lunar, până la data de 10 a lunii următoare.</w:t>
      </w:r>
    </w:p>
    <w:p w14:paraId="0514711A" w14:textId="77777777" w:rsidR="005E5517" w:rsidRPr="001C4DF9" w:rsidRDefault="00000000">
      <w:pPr>
        <w:pStyle w:val="Compact"/>
        <w:numPr>
          <w:ilvl w:val="0"/>
          <w:numId w:val="2"/>
        </w:numPr>
        <w:rPr>
          <w:rFonts w:ascii="Times New Roman" w:hAnsi="Times New Roman" w:cs="Times New Roman"/>
        </w:rPr>
      </w:pPr>
      <w:r w:rsidRPr="001C4DF9">
        <w:rPr>
          <w:rFonts w:ascii="Times New Roman" w:hAnsi="Times New Roman" w:cs="Times New Roman"/>
        </w:rPr>
        <w:t>Structura Sportivă va reține și vira către bugetul de stat:</w:t>
      </w:r>
    </w:p>
    <w:p w14:paraId="7C439E46" w14:textId="77777777" w:rsidR="005E5517" w:rsidRPr="001C4DF9" w:rsidRDefault="00000000">
      <w:pPr>
        <w:pStyle w:val="Compact"/>
        <w:numPr>
          <w:ilvl w:val="1"/>
          <w:numId w:val="3"/>
        </w:numPr>
        <w:rPr>
          <w:rFonts w:ascii="Times New Roman" w:hAnsi="Times New Roman" w:cs="Times New Roman"/>
        </w:rPr>
      </w:pPr>
      <w:r w:rsidRPr="001C4DF9">
        <w:rPr>
          <w:rFonts w:ascii="Times New Roman" w:hAnsi="Times New Roman" w:cs="Times New Roman"/>
        </w:rPr>
        <w:t>Impozit pe venit: 10%;</w:t>
      </w:r>
    </w:p>
    <w:p w14:paraId="491BED99" w14:textId="77777777" w:rsidR="005E5517" w:rsidRPr="001C4DF9" w:rsidRDefault="00000000">
      <w:pPr>
        <w:pStyle w:val="Compact"/>
        <w:numPr>
          <w:ilvl w:val="1"/>
          <w:numId w:val="3"/>
        </w:numPr>
        <w:rPr>
          <w:rFonts w:ascii="Times New Roman" w:hAnsi="Times New Roman" w:cs="Times New Roman"/>
          <w:lang w:val="pt-PT"/>
        </w:rPr>
      </w:pPr>
      <w:r w:rsidRPr="001C4DF9">
        <w:rPr>
          <w:rFonts w:ascii="Times New Roman" w:hAnsi="Times New Roman" w:cs="Times New Roman"/>
          <w:lang w:val="pt-PT"/>
        </w:rPr>
        <w:t>CASS (asigurări sociale de sănătate): 10% dacă venitul depășește plafonul anual legal;</w:t>
      </w:r>
    </w:p>
    <w:p w14:paraId="4F76DE53" w14:textId="77777777" w:rsidR="005E5517" w:rsidRPr="001C4DF9" w:rsidRDefault="00000000">
      <w:pPr>
        <w:pStyle w:val="Compact"/>
        <w:numPr>
          <w:ilvl w:val="1"/>
          <w:numId w:val="3"/>
        </w:numPr>
        <w:rPr>
          <w:rFonts w:ascii="Times New Roman" w:hAnsi="Times New Roman" w:cs="Times New Roman"/>
          <w:lang w:val="it-IT"/>
        </w:rPr>
      </w:pPr>
      <w:r w:rsidRPr="001C4DF9">
        <w:rPr>
          <w:rFonts w:ascii="Times New Roman" w:hAnsi="Times New Roman" w:cs="Times New Roman"/>
          <w:lang w:val="it-IT"/>
        </w:rPr>
        <w:t>Alte contribuții prevăzute de legislația fiscală aplicabilă.</w:t>
      </w:r>
    </w:p>
    <w:p w14:paraId="1E3BE488" w14:textId="77777777" w:rsidR="005E5517" w:rsidRPr="001C4DF9" w:rsidRDefault="00000000">
      <w:pPr>
        <w:pStyle w:val="Compact"/>
        <w:numPr>
          <w:ilvl w:val="0"/>
          <w:numId w:val="2"/>
        </w:numPr>
        <w:rPr>
          <w:rFonts w:ascii="Times New Roman" w:hAnsi="Times New Roman" w:cs="Times New Roman"/>
          <w:lang w:val="it-IT"/>
        </w:rPr>
      </w:pPr>
      <w:r w:rsidRPr="001C4DF9">
        <w:rPr>
          <w:rFonts w:ascii="Times New Roman" w:hAnsi="Times New Roman" w:cs="Times New Roman"/>
          <w:lang w:val="it-IT"/>
        </w:rPr>
        <w:t>Veniturile din acest contract se declară la ANAF prin Declarația D112 și se raportează prin stat de plată, conform legislației fiscale.</w:t>
      </w:r>
    </w:p>
    <w:p w14:paraId="7ABAE8BB" w14:textId="77777777" w:rsidR="005E5517" w:rsidRPr="001C4DF9" w:rsidRDefault="00000000">
      <w:pPr>
        <w:pStyle w:val="Titlu2"/>
        <w:rPr>
          <w:rFonts w:ascii="Times New Roman" w:hAnsi="Times New Roman" w:cs="Times New Roman"/>
          <w:sz w:val="24"/>
          <w:szCs w:val="24"/>
          <w:lang w:val="it-IT"/>
        </w:rPr>
      </w:pPr>
      <w:bookmarkStart w:id="4" w:name="art.-4-drepturi-și-obligații"/>
      <w:bookmarkEnd w:id="3"/>
      <w:r w:rsidRPr="001C4DF9">
        <w:rPr>
          <w:rFonts w:ascii="Times New Roman" w:hAnsi="Times New Roman" w:cs="Times New Roman"/>
          <w:sz w:val="24"/>
          <w:szCs w:val="24"/>
          <w:lang w:val="it-IT"/>
        </w:rPr>
        <w:t>Art. 4 – Drepturi și obligații</w:t>
      </w:r>
    </w:p>
    <w:p w14:paraId="60036BC6" w14:textId="77777777" w:rsidR="00315BA0" w:rsidRPr="001C4DF9" w:rsidRDefault="00000000">
      <w:pPr>
        <w:pStyle w:val="FirstParagraph"/>
        <w:rPr>
          <w:rFonts w:ascii="Times New Roman" w:hAnsi="Times New Roman" w:cs="Times New Roman"/>
          <w:lang w:val="it-IT"/>
        </w:rPr>
      </w:pPr>
      <w:r w:rsidRPr="001C4DF9">
        <w:rPr>
          <w:rFonts w:ascii="Times New Roman" w:hAnsi="Times New Roman" w:cs="Times New Roman"/>
          <w:b/>
          <w:bCs/>
          <w:lang w:val="it-IT"/>
        </w:rPr>
        <w:t>Antrenorul are dreptul:</w:t>
      </w:r>
      <w:r w:rsidRPr="001C4DF9">
        <w:rPr>
          <w:rFonts w:ascii="Times New Roman" w:hAnsi="Times New Roman" w:cs="Times New Roman"/>
          <w:lang w:val="it-IT"/>
        </w:rPr>
        <w:t xml:space="preserve"> </w:t>
      </w:r>
    </w:p>
    <w:p w14:paraId="06C96E16" w14:textId="77777777" w:rsidR="00315BA0" w:rsidRPr="001C4DF9" w:rsidRDefault="00000000">
      <w:pPr>
        <w:pStyle w:val="FirstParagraph"/>
        <w:rPr>
          <w:rFonts w:ascii="Times New Roman" w:hAnsi="Times New Roman" w:cs="Times New Roman"/>
          <w:lang w:val="it-IT"/>
        </w:rPr>
      </w:pPr>
      <w:r w:rsidRPr="001C4DF9">
        <w:rPr>
          <w:rFonts w:ascii="Times New Roman" w:hAnsi="Times New Roman" w:cs="Times New Roman"/>
          <w:lang w:val="it-IT"/>
        </w:rPr>
        <w:t xml:space="preserve">- La indemnizația convenită; </w:t>
      </w:r>
    </w:p>
    <w:p w14:paraId="6E2B36FC" w14:textId="77777777" w:rsidR="00315BA0" w:rsidRPr="001C4DF9" w:rsidRDefault="00000000">
      <w:pPr>
        <w:pStyle w:val="FirstParagraph"/>
        <w:rPr>
          <w:rFonts w:ascii="Times New Roman" w:hAnsi="Times New Roman" w:cs="Times New Roman"/>
          <w:lang w:val="it-IT"/>
        </w:rPr>
      </w:pPr>
      <w:r w:rsidRPr="001C4DF9">
        <w:rPr>
          <w:rFonts w:ascii="Times New Roman" w:hAnsi="Times New Roman" w:cs="Times New Roman"/>
          <w:lang w:val="it-IT"/>
        </w:rPr>
        <w:t xml:space="preserve">- La condiții sigure de pregătire și desfășurare a activităților sportive; </w:t>
      </w:r>
    </w:p>
    <w:p w14:paraId="345DEB42" w14:textId="77777777" w:rsidR="00315BA0" w:rsidRPr="001C4DF9" w:rsidRDefault="00000000">
      <w:pPr>
        <w:pStyle w:val="FirstParagraph"/>
        <w:rPr>
          <w:rFonts w:ascii="Times New Roman" w:hAnsi="Times New Roman" w:cs="Times New Roman"/>
          <w:lang w:val="it-IT"/>
        </w:rPr>
      </w:pPr>
      <w:r w:rsidRPr="001C4DF9">
        <w:rPr>
          <w:rFonts w:ascii="Times New Roman" w:hAnsi="Times New Roman" w:cs="Times New Roman"/>
          <w:lang w:val="it-IT"/>
        </w:rPr>
        <w:t xml:space="preserve">- La protecția sănătății și asigurare medicală; </w:t>
      </w:r>
    </w:p>
    <w:p w14:paraId="6F7F3808" w14:textId="0AE95491" w:rsidR="005E5517" w:rsidRPr="001C4DF9" w:rsidRDefault="00000000">
      <w:pPr>
        <w:pStyle w:val="FirstParagraph"/>
        <w:rPr>
          <w:rFonts w:ascii="Times New Roman" w:hAnsi="Times New Roman" w:cs="Times New Roman"/>
          <w:lang w:val="it-IT"/>
        </w:rPr>
      </w:pPr>
      <w:r w:rsidRPr="001C4DF9">
        <w:rPr>
          <w:rFonts w:ascii="Times New Roman" w:hAnsi="Times New Roman" w:cs="Times New Roman"/>
          <w:lang w:val="it-IT"/>
        </w:rPr>
        <w:t>- La respectarea drepturilor de imagine pentru activitățile desfășurate în cadrul clubului.</w:t>
      </w:r>
    </w:p>
    <w:p w14:paraId="482B5AF4" w14:textId="77777777" w:rsidR="00315BA0" w:rsidRPr="001C4DF9" w:rsidRDefault="00000000">
      <w:pPr>
        <w:pStyle w:val="Corptext"/>
        <w:rPr>
          <w:rFonts w:ascii="Times New Roman" w:hAnsi="Times New Roman" w:cs="Times New Roman"/>
          <w:lang w:val="it-IT"/>
        </w:rPr>
      </w:pPr>
      <w:r w:rsidRPr="001C4DF9">
        <w:rPr>
          <w:rFonts w:ascii="Times New Roman" w:hAnsi="Times New Roman" w:cs="Times New Roman"/>
          <w:b/>
          <w:bCs/>
          <w:lang w:val="it-IT"/>
        </w:rPr>
        <w:t>Obligațiile Antrenorului:</w:t>
      </w:r>
      <w:r w:rsidRPr="001C4DF9">
        <w:rPr>
          <w:rFonts w:ascii="Times New Roman" w:hAnsi="Times New Roman" w:cs="Times New Roman"/>
          <w:lang w:val="it-IT"/>
        </w:rPr>
        <w:t xml:space="preserve"> </w:t>
      </w:r>
    </w:p>
    <w:p w14:paraId="22675693" w14:textId="77777777" w:rsidR="00315BA0" w:rsidRPr="001C4DF9" w:rsidRDefault="00000000">
      <w:pPr>
        <w:pStyle w:val="Corptext"/>
        <w:rPr>
          <w:rFonts w:ascii="Times New Roman" w:hAnsi="Times New Roman" w:cs="Times New Roman"/>
          <w:lang w:val="it-IT"/>
        </w:rPr>
      </w:pPr>
      <w:r w:rsidRPr="001C4DF9">
        <w:rPr>
          <w:rFonts w:ascii="Times New Roman" w:hAnsi="Times New Roman" w:cs="Times New Roman"/>
          <w:lang w:val="it-IT"/>
        </w:rPr>
        <w:t>- Participarea la toate antrenamentele, competițiile și stagii conform programului;</w:t>
      </w:r>
    </w:p>
    <w:p w14:paraId="18C321FD" w14:textId="77777777" w:rsidR="00315BA0" w:rsidRPr="001C4DF9" w:rsidRDefault="00000000">
      <w:pPr>
        <w:pStyle w:val="Corptext"/>
        <w:rPr>
          <w:rFonts w:ascii="Times New Roman" w:hAnsi="Times New Roman" w:cs="Times New Roman"/>
          <w:lang w:val="it-IT"/>
        </w:rPr>
      </w:pPr>
      <w:r w:rsidRPr="001C4DF9">
        <w:rPr>
          <w:rFonts w:ascii="Times New Roman" w:hAnsi="Times New Roman" w:cs="Times New Roman"/>
          <w:lang w:val="it-IT"/>
        </w:rPr>
        <w:t xml:space="preserve"> - Respectarea regulamentelor FRFK și Clubului Sportiv JISSEN DO; </w:t>
      </w:r>
    </w:p>
    <w:p w14:paraId="1EB7E124" w14:textId="77777777" w:rsidR="00315BA0" w:rsidRPr="001C4DF9" w:rsidRDefault="00000000">
      <w:pPr>
        <w:pStyle w:val="Corptext"/>
        <w:rPr>
          <w:rFonts w:ascii="Times New Roman" w:hAnsi="Times New Roman" w:cs="Times New Roman"/>
          <w:lang w:val="it-IT"/>
        </w:rPr>
      </w:pPr>
      <w:r w:rsidRPr="001C4DF9">
        <w:rPr>
          <w:rFonts w:ascii="Times New Roman" w:hAnsi="Times New Roman" w:cs="Times New Roman"/>
          <w:lang w:val="it-IT"/>
        </w:rPr>
        <w:t xml:space="preserve">- Păstrarea confidențialității informațiilor interne; </w:t>
      </w:r>
    </w:p>
    <w:p w14:paraId="7E956C89" w14:textId="10FB960B" w:rsidR="005E5517" w:rsidRPr="001C4DF9" w:rsidRDefault="00000000">
      <w:pPr>
        <w:pStyle w:val="Corptext"/>
        <w:rPr>
          <w:rFonts w:ascii="Times New Roman" w:hAnsi="Times New Roman" w:cs="Times New Roman"/>
          <w:lang w:val="it-IT"/>
        </w:rPr>
      </w:pPr>
      <w:r w:rsidRPr="001C4DF9">
        <w:rPr>
          <w:rFonts w:ascii="Times New Roman" w:hAnsi="Times New Roman" w:cs="Times New Roman"/>
          <w:lang w:val="it-IT"/>
        </w:rPr>
        <w:t>- Utilizarea corespunzătoare a drepturilor de imagine în activitățile sportive.</w:t>
      </w:r>
    </w:p>
    <w:p w14:paraId="4571B7AF" w14:textId="77777777" w:rsidR="005E5517" w:rsidRPr="001C4DF9" w:rsidRDefault="00000000">
      <w:pPr>
        <w:pStyle w:val="Titlu2"/>
        <w:rPr>
          <w:rFonts w:ascii="Times New Roman" w:hAnsi="Times New Roman" w:cs="Times New Roman"/>
          <w:sz w:val="24"/>
          <w:szCs w:val="24"/>
        </w:rPr>
      </w:pPr>
      <w:bookmarkStart w:id="5" w:name="art.-5-clauze-speciale"/>
      <w:bookmarkEnd w:id="4"/>
      <w:r w:rsidRPr="001C4DF9">
        <w:rPr>
          <w:rFonts w:ascii="Times New Roman" w:hAnsi="Times New Roman" w:cs="Times New Roman"/>
          <w:sz w:val="24"/>
          <w:szCs w:val="24"/>
        </w:rPr>
        <w:t>Art. 5 – Clauze speciale</w:t>
      </w:r>
    </w:p>
    <w:p w14:paraId="36A08E6A" w14:textId="77777777" w:rsidR="005E5517" w:rsidRPr="001C4DF9" w:rsidRDefault="00000000">
      <w:pPr>
        <w:pStyle w:val="Compact"/>
        <w:numPr>
          <w:ilvl w:val="0"/>
          <w:numId w:val="4"/>
        </w:numPr>
        <w:rPr>
          <w:rFonts w:ascii="Times New Roman" w:hAnsi="Times New Roman" w:cs="Times New Roman"/>
        </w:rPr>
      </w:pPr>
      <w:r w:rsidRPr="001C4DF9">
        <w:rPr>
          <w:rFonts w:ascii="Times New Roman" w:hAnsi="Times New Roman" w:cs="Times New Roman"/>
        </w:rPr>
        <w:t>Antrenorul se obligă să participe la stagii, seminarii și competiții FRFK și JISSEN DO conform calendarului oficial.</w:t>
      </w:r>
    </w:p>
    <w:p w14:paraId="48844A2E" w14:textId="77777777" w:rsidR="005E5517" w:rsidRPr="001C4DF9" w:rsidRDefault="00000000">
      <w:pPr>
        <w:pStyle w:val="Compact"/>
        <w:numPr>
          <w:ilvl w:val="0"/>
          <w:numId w:val="4"/>
        </w:numPr>
        <w:rPr>
          <w:rFonts w:ascii="Times New Roman" w:hAnsi="Times New Roman" w:cs="Times New Roman"/>
        </w:rPr>
      </w:pPr>
      <w:r w:rsidRPr="001C4DF9">
        <w:rPr>
          <w:rFonts w:ascii="Times New Roman" w:hAnsi="Times New Roman" w:cs="Times New Roman"/>
        </w:rPr>
        <w:lastRenderedPageBreak/>
        <w:t>Confidențialitatea informațiilor interne și a strategiilor de pregătire este obligatorie pe întreaga durată a contractului și 12 luni după încetare.</w:t>
      </w:r>
    </w:p>
    <w:p w14:paraId="161EA01A" w14:textId="77777777" w:rsidR="005E5517" w:rsidRPr="001C4DF9" w:rsidRDefault="00000000">
      <w:pPr>
        <w:pStyle w:val="Compact"/>
        <w:numPr>
          <w:ilvl w:val="0"/>
          <w:numId w:val="4"/>
        </w:numPr>
        <w:rPr>
          <w:rFonts w:ascii="Times New Roman" w:hAnsi="Times New Roman" w:cs="Times New Roman"/>
        </w:rPr>
      </w:pPr>
      <w:r w:rsidRPr="001C4DF9">
        <w:rPr>
          <w:rFonts w:ascii="Times New Roman" w:hAnsi="Times New Roman" w:cs="Times New Roman"/>
        </w:rPr>
        <w:t xml:space="preserve">Drepturile de imagine ale FRFK și JISSEN DO se aplică pentru materialele foto-video (poze și filme) în care Antrenorul apare în cadrul activităților sportive, iar utilizarea acestora se va face strict în scop de promovare sportivă, educațională sau informativă. </w:t>
      </w:r>
      <w:r w:rsidRPr="001C4DF9">
        <w:rPr>
          <w:rFonts w:ascii="Times New Roman" w:hAnsi="Times New Roman" w:cs="Times New Roman"/>
          <w:lang w:val="it-IT"/>
        </w:rPr>
        <w:t xml:space="preserve">Antrenorul poate solicita restricționarea anumitor materiale prin cerere scrisă, iar clubul va analiza și respecta solicitarea în termen rezonabil. </w:t>
      </w:r>
      <w:r w:rsidRPr="001C4DF9">
        <w:rPr>
          <w:rFonts w:ascii="Times New Roman" w:hAnsi="Times New Roman" w:cs="Times New Roman"/>
        </w:rPr>
        <w:t>Această utilizare nu implică obligații financiare suplimentare față de indemnizația stabilită la Art. 3.</w:t>
      </w:r>
    </w:p>
    <w:p w14:paraId="2FF0D3AC" w14:textId="77777777" w:rsidR="005E5517" w:rsidRPr="001C4DF9" w:rsidRDefault="00000000">
      <w:pPr>
        <w:pStyle w:val="Titlu2"/>
        <w:rPr>
          <w:rFonts w:ascii="Times New Roman" w:hAnsi="Times New Roman" w:cs="Times New Roman"/>
          <w:sz w:val="24"/>
          <w:szCs w:val="24"/>
        </w:rPr>
      </w:pPr>
      <w:bookmarkStart w:id="6" w:name="art.-6-încetarea-contractului"/>
      <w:bookmarkEnd w:id="5"/>
      <w:r w:rsidRPr="001C4DF9">
        <w:rPr>
          <w:rFonts w:ascii="Times New Roman" w:hAnsi="Times New Roman" w:cs="Times New Roman"/>
          <w:sz w:val="24"/>
          <w:szCs w:val="24"/>
        </w:rPr>
        <w:t>Art. 6 – Încetarea contractului</w:t>
      </w:r>
    </w:p>
    <w:p w14:paraId="487E292B" w14:textId="77777777" w:rsidR="00315BA0" w:rsidRPr="001C4DF9" w:rsidRDefault="00000000">
      <w:pPr>
        <w:pStyle w:val="FirstParagraph"/>
        <w:rPr>
          <w:rFonts w:ascii="Times New Roman" w:hAnsi="Times New Roman" w:cs="Times New Roman"/>
        </w:rPr>
      </w:pPr>
      <w:r w:rsidRPr="001C4DF9">
        <w:rPr>
          <w:rFonts w:ascii="Times New Roman" w:hAnsi="Times New Roman" w:cs="Times New Roman"/>
        </w:rPr>
        <w:t xml:space="preserve">Contractul poate înceta: </w:t>
      </w:r>
    </w:p>
    <w:p w14:paraId="72E6C3EF" w14:textId="77777777" w:rsidR="00315BA0" w:rsidRPr="001C4DF9" w:rsidRDefault="00000000">
      <w:pPr>
        <w:pStyle w:val="FirstParagraph"/>
        <w:rPr>
          <w:rFonts w:ascii="Times New Roman" w:hAnsi="Times New Roman" w:cs="Times New Roman"/>
        </w:rPr>
      </w:pPr>
      <w:r w:rsidRPr="001C4DF9">
        <w:rPr>
          <w:rFonts w:ascii="Times New Roman" w:hAnsi="Times New Roman" w:cs="Times New Roman"/>
        </w:rPr>
        <w:t xml:space="preserve">- La expirarea perioadei contractuale; </w:t>
      </w:r>
    </w:p>
    <w:p w14:paraId="4D8B5F90" w14:textId="77777777" w:rsidR="00315BA0" w:rsidRPr="001C4DF9" w:rsidRDefault="00000000">
      <w:pPr>
        <w:pStyle w:val="FirstParagraph"/>
        <w:rPr>
          <w:rFonts w:ascii="Times New Roman" w:hAnsi="Times New Roman" w:cs="Times New Roman"/>
        </w:rPr>
      </w:pPr>
      <w:r w:rsidRPr="001C4DF9">
        <w:rPr>
          <w:rFonts w:ascii="Times New Roman" w:hAnsi="Times New Roman" w:cs="Times New Roman"/>
        </w:rPr>
        <w:t xml:space="preserve">- Prin acordul părților; </w:t>
      </w:r>
    </w:p>
    <w:p w14:paraId="3ED4B02C" w14:textId="77777777" w:rsidR="00315BA0" w:rsidRPr="001C4DF9" w:rsidRDefault="00000000">
      <w:pPr>
        <w:pStyle w:val="FirstParagraph"/>
        <w:rPr>
          <w:rFonts w:ascii="Times New Roman" w:hAnsi="Times New Roman" w:cs="Times New Roman"/>
        </w:rPr>
      </w:pPr>
      <w:r w:rsidRPr="001C4DF9">
        <w:rPr>
          <w:rFonts w:ascii="Times New Roman" w:hAnsi="Times New Roman" w:cs="Times New Roman"/>
        </w:rPr>
        <w:t xml:space="preserve">- Prin reziliere unilaterală în cazul neîndeplinirii obligațiilor; </w:t>
      </w:r>
    </w:p>
    <w:p w14:paraId="7E32F5DB" w14:textId="77777777" w:rsidR="00315BA0" w:rsidRPr="001C4DF9" w:rsidRDefault="00000000">
      <w:pPr>
        <w:pStyle w:val="FirstParagraph"/>
        <w:rPr>
          <w:rFonts w:ascii="Times New Roman" w:hAnsi="Times New Roman" w:cs="Times New Roman"/>
        </w:rPr>
      </w:pPr>
      <w:r w:rsidRPr="001C4DF9">
        <w:rPr>
          <w:rFonts w:ascii="Times New Roman" w:hAnsi="Times New Roman" w:cs="Times New Roman"/>
        </w:rPr>
        <w:t xml:space="preserve">- Din motive medicale, accidente grave sau forță majoră; </w:t>
      </w:r>
    </w:p>
    <w:p w14:paraId="44F5393D" w14:textId="00775CE2" w:rsidR="005E5517" w:rsidRPr="001C4DF9" w:rsidRDefault="00000000">
      <w:pPr>
        <w:pStyle w:val="FirstParagraph"/>
        <w:rPr>
          <w:rFonts w:ascii="Times New Roman" w:hAnsi="Times New Roman" w:cs="Times New Roman"/>
        </w:rPr>
      </w:pPr>
      <w:r w:rsidRPr="001C4DF9">
        <w:rPr>
          <w:rFonts w:ascii="Times New Roman" w:hAnsi="Times New Roman" w:cs="Times New Roman"/>
        </w:rPr>
        <w:t>- În caz de retragere din activitatea sportivă.</w:t>
      </w:r>
    </w:p>
    <w:p w14:paraId="0EA1A524" w14:textId="77777777" w:rsidR="005E5517" w:rsidRPr="001C4DF9" w:rsidRDefault="00000000">
      <w:pPr>
        <w:pStyle w:val="Titlu2"/>
        <w:rPr>
          <w:rFonts w:ascii="Times New Roman" w:hAnsi="Times New Roman" w:cs="Times New Roman"/>
          <w:sz w:val="24"/>
          <w:szCs w:val="24"/>
        </w:rPr>
      </w:pPr>
      <w:bookmarkStart w:id="7" w:name="art.-7-dispoziții-finale"/>
      <w:bookmarkEnd w:id="6"/>
      <w:r w:rsidRPr="001C4DF9">
        <w:rPr>
          <w:rFonts w:ascii="Times New Roman" w:hAnsi="Times New Roman" w:cs="Times New Roman"/>
          <w:sz w:val="24"/>
          <w:szCs w:val="24"/>
        </w:rPr>
        <w:t>Art. 7 – Dispoziții finale</w:t>
      </w:r>
    </w:p>
    <w:p w14:paraId="6A491098" w14:textId="77777777" w:rsidR="005E5517" w:rsidRPr="001C4DF9" w:rsidRDefault="00000000">
      <w:pPr>
        <w:pStyle w:val="Compact"/>
        <w:numPr>
          <w:ilvl w:val="0"/>
          <w:numId w:val="5"/>
        </w:numPr>
        <w:rPr>
          <w:rFonts w:ascii="Times New Roman" w:hAnsi="Times New Roman" w:cs="Times New Roman"/>
        </w:rPr>
      </w:pPr>
      <w:r w:rsidRPr="001C4DF9">
        <w:rPr>
          <w:rFonts w:ascii="Times New Roman" w:hAnsi="Times New Roman" w:cs="Times New Roman"/>
        </w:rPr>
        <w:t>Orice modificare a contractului se va face numai în scris, cu acordul ambelor părți.</w:t>
      </w:r>
    </w:p>
    <w:p w14:paraId="100E921B" w14:textId="77777777" w:rsidR="005E5517" w:rsidRPr="001C4DF9" w:rsidRDefault="00000000">
      <w:pPr>
        <w:pStyle w:val="Compact"/>
        <w:numPr>
          <w:ilvl w:val="0"/>
          <w:numId w:val="5"/>
        </w:numPr>
        <w:rPr>
          <w:rFonts w:ascii="Times New Roman" w:hAnsi="Times New Roman" w:cs="Times New Roman"/>
        </w:rPr>
      </w:pPr>
      <w:r w:rsidRPr="001C4DF9">
        <w:rPr>
          <w:rFonts w:ascii="Times New Roman" w:hAnsi="Times New Roman" w:cs="Times New Roman"/>
        </w:rPr>
        <w:t>Pentru litigiile apărute din acest contract, părțile vor încerca soluționarea amiabilă, iar în caz contrar competența revine instanțelor din România.</w:t>
      </w:r>
    </w:p>
    <w:p w14:paraId="1A07C517" w14:textId="77777777" w:rsidR="005E5517" w:rsidRPr="001C4DF9" w:rsidRDefault="00000000">
      <w:pPr>
        <w:pStyle w:val="Compact"/>
        <w:numPr>
          <w:ilvl w:val="0"/>
          <w:numId w:val="5"/>
        </w:numPr>
        <w:rPr>
          <w:rFonts w:ascii="Times New Roman" w:hAnsi="Times New Roman" w:cs="Times New Roman"/>
        </w:rPr>
      </w:pPr>
      <w:r w:rsidRPr="001C4DF9">
        <w:rPr>
          <w:rFonts w:ascii="Times New Roman" w:hAnsi="Times New Roman" w:cs="Times New Roman"/>
        </w:rPr>
        <w:t>Contractul a fost încheiat în două exemplare originale, câte unul pentru fiecare parte.</w:t>
      </w:r>
    </w:p>
    <w:p w14:paraId="3720CE6F" w14:textId="77777777" w:rsidR="005E5517" w:rsidRPr="001C4DF9" w:rsidRDefault="00000000">
      <w:pPr>
        <w:pStyle w:val="Titlu2"/>
        <w:rPr>
          <w:rFonts w:ascii="Times New Roman" w:hAnsi="Times New Roman" w:cs="Times New Roman"/>
          <w:sz w:val="24"/>
          <w:szCs w:val="24"/>
        </w:rPr>
      </w:pPr>
      <w:bookmarkStart w:id="8" w:name="X110ef0fecd8750e2298624e0638e656a9f38d32"/>
      <w:bookmarkEnd w:id="7"/>
      <w:r w:rsidRPr="001C4DF9">
        <w:rPr>
          <w:rFonts w:ascii="Times New Roman" w:hAnsi="Times New Roman" w:cs="Times New Roman"/>
          <w:sz w:val="24"/>
          <w:szCs w:val="24"/>
        </w:rPr>
        <w:t>Art. 8 – Protecția datelor cu caracter personal (GDPR)</w:t>
      </w:r>
    </w:p>
    <w:p w14:paraId="4C563CE2" w14:textId="6C67A96C" w:rsidR="001C4DF9" w:rsidRPr="001C4DF9" w:rsidRDefault="001C4DF9" w:rsidP="001C4DF9">
      <w:pPr>
        <w:pStyle w:val="NormalWeb"/>
        <w:numPr>
          <w:ilvl w:val="0"/>
          <w:numId w:val="6"/>
        </w:numPr>
      </w:pPr>
      <w:r w:rsidRPr="001C4DF9">
        <w:t xml:space="preserve">Antrenorul își dă acordul ca imaginea sa să fie folosită în </w:t>
      </w:r>
      <w:r w:rsidRPr="001C4DF9">
        <w:rPr>
          <w:rStyle w:val="Robust"/>
        </w:rPr>
        <w:t>fotografii, filmări, materiale video și media</w:t>
      </w:r>
      <w:r w:rsidRPr="001C4DF9">
        <w:t xml:space="preserve"> realizate în cadrul activităților Clubului Sportiv JISSEN DO și FRFK.</w:t>
      </w:r>
    </w:p>
    <w:p w14:paraId="236A9553" w14:textId="2FE105DC" w:rsidR="001C4DF9" w:rsidRPr="001C4DF9" w:rsidRDefault="001C4DF9" w:rsidP="001C4DF9">
      <w:pPr>
        <w:pStyle w:val="NormalWeb"/>
        <w:numPr>
          <w:ilvl w:val="0"/>
          <w:numId w:val="6"/>
        </w:numPr>
      </w:pPr>
      <w:r w:rsidRPr="001C4DF9">
        <w:t xml:space="preserve">Utilizarea imaginilor se face </w:t>
      </w:r>
      <w:r w:rsidRPr="001C4DF9">
        <w:rPr>
          <w:rStyle w:val="Robust"/>
        </w:rPr>
        <w:t>strict în scop de promovare sportivă, educațională sau informativă</w:t>
      </w:r>
      <w:r w:rsidRPr="001C4DF9">
        <w:t>, fără a aduce prejudicii reputației Antrenorului.</w:t>
      </w:r>
    </w:p>
    <w:p w14:paraId="60D3ECB4" w14:textId="6C6CC421" w:rsidR="001C4DF9" w:rsidRPr="001C4DF9" w:rsidRDefault="001C4DF9">
      <w:pPr>
        <w:pStyle w:val="Compact"/>
        <w:numPr>
          <w:ilvl w:val="0"/>
          <w:numId w:val="6"/>
        </w:numPr>
        <w:rPr>
          <w:rFonts w:ascii="Times New Roman" w:hAnsi="Times New Roman" w:cs="Times New Roman"/>
          <w:lang w:val="it-IT"/>
        </w:rPr>
      </w:pPr>
      <w:r w:rsidRPr="001C4DF9">
        <w:rPr>
          <w:rFonts w:ascii="Times New Roman" w:hAnsi="Times New Roman" w:cs="Times New Roman"/>
          <w:lang w:val="it-IT"/>
        </w:rPr>
        <w:t xml:space="preserve">Structura Sportivă poate publica materialele foto-video pe </w:t>
      </w:r>
      <w:r w:rsidRPr="001C4DF9">
        <w:rPr>
          <w:rFonts w:ascii="Times New Roman" w:hAnsi="Times New Roman" w:cs="Times New Roman"/>
          <w:b/>
          <w:bCs/>
          <w:lang w:val="it-IT"/>
        </w:rPr>
        <w:t>website-ul clubului, rețele sociale, canale media FRFK și materiale promoționale</w:t>
      </w:r>
      <w:r w:rsidRPr="001C4DF9">
        <w:rPr>
          <w:rFonts w:ascii="Times New Roman" w:hAnsi="Times New Roman" w:cs="Times New Roman"/>
          <w:lang w:val="it-IT"/>
        </w:rPr>
        <w:t>.</w:t>
      </w:r>
    </w:p>
    <w:p w14:paraId="009C5251" w14:textId="58416BDD" w:rsidR="005E5517" w:rsidRPr="001C4DF9" w:rsidRDefault="00000000">
      <w:pPr>
        <w:pStyle w:val="Compact"/>
        <w:numPr>
          <w:ilvl w:val="0"/>
          <w:numId w:val="6"/>
        </w:numPr>
        <w:rPr>
          <w:rFonts w:ascii="Times New Roman" w:hAnsi="Times New Roman" w:cs="Times New Roman"/>
        </w:rPr>
      </w:pPr>
      <w:r w:rsidRPr="001C4DF9">
        <w:rPr>
          <w:rFonts w:ascii="Times New Roman" w:hAnsi="Times New Roman" w:cs="Times New Roman"/>
        </w:rPr>
        <w:t>Părțile declară că datele cu caracter personal furnizate în cadrul prezentului contract (CNP, serie și nr. CI, domiciliu, informații financiare) vor fi prelucrate strict în scopul derulării contractului și respectării obligațiilor legale.</w:t>
      </w:r>
    </w:p>
    <w:p w14:paraId="080EA6AD" w14:textId="77777777" w:rsidR="005E5517" w:rsidRPr="001C4DF9" w:rsidRDefault="00000000">
      <w:pPr>
        <w:pStyle w:val="Compact"/>
        <w:numPr>
          <w:ilvl w:val="0"/>
          <w:numId w:val="6"/>
        </w:numPr>
        <w:rPr>
          <w:rFonts w:ascii="Times New Roman" w:hAnsi="Times New Roman" w:cs="Times New Roman"/>
        </w:rPr>
      </w:pPr>
      <w:r w:rsidRPr="001C4DF9">
        <w:rPr>
          <w:rFonts w:ascii="Times New Roman" w:hAnsi="Times New Roman" w:cs="Times New Roman"/>
        </w:rPr>
        <w:t>Structura Sportivă este responsabilă cu protecția acestor date și se obligă să le păstreze în siguranță, conform Regulamentului UE 2016/679 (GDPR) și legislației române în vigoare.</w:t>
      </w:r>
    </w:p>
    <w:p w14:paraId="351CE5A2" w14:textId="77777777" w:rsidR="005E5517" w:rsidRPr="001C4DF9" w:rsidRDefault="00000000">
      <w:pPr>
        <w:pStyle w:val="Compact"/>
        <w:numPr>
          <w:ilvl w:val="0"/>
          <w:numId w:val="6"/>
        </w:numPr>
        <w:rPr>
          <w:rFonts w:ascii="Times New Roman" w:hAnsi="Times New Roman" w:cs="Times New Roman"/>
          <w:lang w:val="it-IT"/>
        </w:rPr>
      </w:pPr>
      <w:r w:rsidRPr="001C4DF9">
        <w:rPr>
          <w:rFonts w:ascii="Times New Roman" w:hAnsi="Times New Roman" w:cs="Times New Roman"/>
          <w:lang w:val="it-IT"/>
        </w:rPr>
        <w:t>Antrenorul are dreptul de a solicita accesul la datele sale, rectificarea, ștergerea sau restricționarea prelucrării acestora, în condițiile legii.</w:t>
      </w:r>
    </w:p>
    <w:p w14:paraId="30A25254" w14:textId="77777777" w:rsidR="005E5517" w:rsidRPr="001C4DF9" w:rsidRDefault="00000000">
      <w:pPr>
        <w:pStyle w:val="Compact"/>
        <w:numPr>
          <w:ilvl w:val="0"/>
          <w:numId w:val="6"/>
        </w:numPr>
        <w:rPr>
          <w:rFonts w:ascii="Times New Roman" w:hAnsi="Times New Roman" w:cs="Times New Roman"/>
          <w:lang w:val="it-IT"/>
        </w:rPr>
      </w:pPr>
      <w:r w:rsidRPr="001C4DF9">
        <w:rPr>
          <w:rFonts w:ascii="Times New Roman" w:hAnsi="Times New Roman" w:cs="Times New Roman"/>
          <w:lang w:val="it-IT"/>
        </w:rPr>
        <w:t>Datele pot fi comunicate doar autorităților fiscale și instituțiilor statului atunci când acest lucru este prevăzut de lege.</w:t>
      </w:r>
    </w:p>
    <w:p w14:paraId="5E3D33DF" w14:textId="77777777" w:rsidR="005E5517" w:rsidRPr="001C4DF9" w:rsidRDefault="00000000">
      <w:pPr>
        <w:pStyle w:val="Compact"/>
        <w:numPr>
          <w:ilvl w:val="0"/>
          <w:numId w:val="6"/>
        </w:numPr>
        <w:rPr>
          <w:rFonts w:ascii="Times New Roman" w:hAnsi="Times New Roman" w:cs="Times New Roman"/>
          <w:lang w:val="it-IT"/>
        </w:rPr>
      </w:pPr>
      <w:r w:rsidRPr="001C4DF9">
        <w:rPr>
          <w:rFonts w:ascii="Times New Roman" w:hAnsi="Times New Roman" w:cs="Times New Roman"/>
          <w:lang w:val="it-IT"/>
        </w:rPr>
        <w:t>După încetarea contractului, datele cu caracter personal vor fi păstrate conform legislației fiscale și a arhivelor clubului, pentru perioada obligatorie de păstrare.</w:t>
      </w:r>
    </w:p>
    <w:p w14:paraId="6CFBE1EA" w14:textId="77777777" w:rsidR="005E5517" w:rsidRPr="001C4DF9" w:rsidRDefault="00000000">
      <w:pPr>
        <w:pStyle w:val="FirstParagraph"/>
        <w:rPr>
          <w:rFonts w:ascii="Times New Roman" w:hAnsi="Times New Roman" w:cs="Times New Roman"/>
        </w:rPr>
      </w:pPr>
      <w:r w:rsidRPr="001C4DF9">
        <w:rPr>
          <w:rFonts w:ascii="Times New Roman" w:hAnsi="Times New Roman" w:cs="Times New Roman"/>
          <w:b/>
          <w:bCs/>
        </w:rPr>
        <w:t>Data:</w:t>
      </w:r>
      <w:r w:rsidRPr="001C4DF9">
        <w:rPr>
          <w:rFonts w:ascii="Times New Roman" w:hAnsi="Times New Roman" w:cs="Times New Roman"/>
        </w:rPr>
        <w:t xml:space="preserve"> 01.01.2026 </w:t>
      </w:r>
      <w:r w:rsidRPr="001C4DF9">
        <w:rPr>
          <w:rFonts w:ascii="Times New Roman" w:hAnsi="Times New Roman" w:cs="Times New Roman"/>
          <w:b/>
          <w:bCs/>
        </w:rPr>
        <w:t>Locul:</w:t>
      </w:r>
      <w:r w:rsidRPr="001C4DF9">
        <w:rPr>
          <w:rFonts w:ascii="Times New Roman" w:hAnsi="Times New Roman" w:cs="Times New Roman"/>
        </w:rPr>
        <w:t xml:space="preserve"> București</w:t>
      </w:r>
    </w:p>
    <w:p w14:paraId="1616C5BF" w14:textId="45E35745" w:rsidR="005E5517" w:rsidRPr="001C4DF9" w:rsidRDefault="00000000">
      <w:pPr>
        <w:pStyle w:val="Corptext"/>
        <w:rPr>
          <w:rFonts w:ascii="Times New Roman" w:hAnsi="Times New Roman" w:cs="Times New Roman"/>
        </w:rPr>
      </w:pPr>
      <w:r w:rsidRPr="001C4DF9">
        <w:rPr>
          <w:rFonts w:ascii="Times New Roman" w:hAnsi="Times New Roman" w:cs="Times New Roman"/>
          <w:b/>
          <w:bCs/>
        </w:rPr>
        <w:t>Clubul Sportiv JISSEN DO</w:t>
      </w:r>
      <w:r w:rsidRPr="001C4DF9">
        <w:rPr>
          <w:rFonts w:ascii="Times New Roman" w:hAnsi="Times New Roman" w:cs="Times New Roman"/>
        </w:rPr>
        <w:t xml:space="preserve"> Reprezentant legal:  Adrian DEJANU</w:t>
      </w:r>
    </w:p>
    <w:p w14:paraId="1293DC3B" w14:textId="77777777" w:rsidR="00315BA0" w:rsidRPr="001C4DF9" w:rsidRDefault="00315BA0">
      <w:pPr>
        <w:pStyle w:val="Corptext"/>
        <w:rPr>
          <w:rFonts w:ascii="Times New Roman" w:hAnsi="Times New Roman" w:cs="Times New Roman"/>
        </w:rPr>
      </w:pPr>
    </w:p>
    <w:p w14:paraId="0B55740A" w14:textId="77777777" w:rsidR="00315BA0" w:rsidRPr="001C4DF9" w:rsidRDefault="00315BA0">
      <w:pPr>
        <w:pStyle w:val="Corptext"/>
        <w:rPr>
          <w:rFonts w:ascii="Times New Roman" w:hAnsi="Times New Roman" w:cs="Times New Roman"/>
        </w:rPr>
      </w:pPr>
    </w:p>
    <w:p w14:paraId="14A1522C" w14:textId="77777777" w:rsidR="00315BA0" w:rsidRPr="001C4DF9" w:rsidRDefault="00315BA0">
      <w:pPr>
        <w:pStyle w:val="Corptext"/>
        <w:rPr>
          <w:rFonts w:ascii="Times New Roman" w:hAnsi="Times New Roman" w:cs="Times New Roman"/>
        </w:rPr>
      </w:pPr>
    </w:p>
    <w:p w14:paraId="02ACEE0F" w14:textId="1019B0D7" w:rsidR="005E5517" w:rsidRPr="001C4DF9" w:rsidRDefault="00000000">
      <w:pPr>
        <w:pStyle w:val="Corptext"/>
        <w:rPr>
          <w:rFonts w:ascii="Times New Roman" w:hAnsi="Times New Roman" w:cs="Times New Roman"/>
        </w:rPr>
      </w:pPr>
      <w:r w:rsidRPr="001C4DF9">
        <w:rPr>
          <w:rFonts w:ascii="Times New Roman" w:hAnsi="Times New Roman" w:cs="Times New Roman"/>
          <w:b/>
          <w:bCs/>
        </w:rPr>
        <w:t>Antrenor:</w:t>
      </w:r>
      <w:r w:rsidRPr="001C4DF9">
        <w:rPr>
          <w:rFonts w:ascii="Times New Roman" w:hAnsi="Times New Roman" w:cs="Times New Roman"/>
        </w:rPr>
        <w:t xml:space="preserve"> DEJANU Adrian</w:t>
      </w:r>
      <w:bookmarkEnd w:id="0"/>
      <w:bookmarkEnd w:id="8"/>
    </w:p>
    <w:sectPr w:rsidR="005E5517" w:rsidRPr="001C4DF9" w:rsidSect="008056EA">
      <w:footnotePr>
        <w:numRestart w:val="eachSect"/>
      </w:footnotePr>
      <w:pgSz w:w="11907" w:h="16840" w:code="9"/>
      <w:pgMar w:top="426" w:right="851"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7EDAFD0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8D46517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B278237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634361788">
    <w:abstractNumId w:val="0"/>
  </w:num>
  <w:num w:numId="2" w16cid:durableId="4711009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5993102">
    <w:abstractNumId w:val="1"/>
  </w:num>
  <w:num w:numId="4" w16cid:durableId="16473157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0412319">
    <w:abstractNumId w:val="1"/>
  </w:num>
  <w:num w:numId="6" w16cid:durableId="4339431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517"/>
    <w:rsid w:val="001C4DF9"/>
    <w:rsid w:val="002E1E70"/>
    <w:rsid w:val="00315BA0"/>
    <w:rsid w:val="005E5517"/>
    <w:rsid w:val="006B3601"/>
    <w:rsid w:val="00805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E9C30"/>
  <w15:docId w15:val="{5B9F2DDC-F311-4404-B63C-7151396A8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Strong" w:uiPriority="22"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lu1">
    <w:name w:val="heading 1"/>
    <w:basedOn w:val="Normal"/>
    <w:next w:val="Corptext"/>
    <w:link w:val="Titlu1Caracte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Corptext"/>
    <w:link w:val="Titlu2Caracte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Corptext"/>
    <w:link w:val="Titlu3Caracte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Corptext"/>
    <w:link w:val="Titlu4Caracte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Corptext"/>
    <w:link w:val="Titlu5Caracte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Corptext"/>
    <w:link w:val="Titlu6Caracte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Corptext"/>
    <w:link w:val="Titlu7Caracte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Corptext"/>
    <w:link w:val="Titlu8Caracte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Corptext"/>
    <w:link w:val="Titlu9Caracte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qFormat/>
    <w:pPr>
      <w:spacing w:before="180" w:after="180"/>
    </w:pPr>
  </w:style>
  <w:style w:type="paragraph" w:customStyle="1" w:styleId="FirstParagraph">
    <w:name w:val="First Paragraph"/>
    <w:basedOn w:val="Corptext"/>
    <w:next w:val="Corptext"/>
    <w:qFormat/>
  </w:style>
  <w:style w:type="paragraph" w:customStyle="1" w:styleId="Compact">
    <w:name w:val="Compact"/>
    <w:basedOn w:val="Corptext"/>
    <w:qFormat/>
    <w:pPr>
      <w:spacing w:before="36" w:after="36"/>
    </w:pPr>
  </w:style>
  <w:style w:type="paragraph" w:styleId="Titlu">
    <w:name w:val="Title"/>
    <w:basedOn w:val="Normal"/>
    <w:next w:val="Corptext"/>
    <w:link w:val="TitluCaracte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A10FD9"/>
    <w:rPr>
      <w:rFonts w:asciiTheme="majorHAnsi" w:eastAsiaTheme="majorEastAsia" w:hAnsiTheme="majorHAnsi" w:cstheme="majorBidi"/>
      <w:spacing w:val="-10"/>
      <w:kern w:val="28"/>
      <w:sz w:val="56"/>
      <w:szCs w:val="56"/>
    </w:rPr>
  </w:style>
  <w:style w:type="paragraph" w:styleId="Subtitlu">
    <w:name w:val="Subtitle"/>
    <w:basedOn w:val="Titlu"/>
    <w:next w:val="Corptext"/>
    <w:link w:val="SubtitluCaracter"/>
    <w:uiPriority w:val="11"/>
    <w:qFormat/>
    <w:rsid w:val="00A10FD9"/>
    <w:pPr>
      <w:numPr>
        <w:ilvl w:val="1"/>
      </w:numPr>
    </w:pPr>
    <w:rPr>
      <w:spacing w:val="15"/>
      <w:sz w:val="28"/>
      <w:szCs w:val="28"/>
    </w:rPr>
  </w:style>
  <w:style w:type="character" w:customStyle="1" w:styleId="SubtitluCaracter">
    <w:name w:val="Subtitlu Caracter"/>
    <w:basedOn w:val="Fontdeparagrafimplicit"/>
    <w:link w:val="Subtitlu"/>
    <w:uiPriority w:val="11"/>
    <w:rsid w:val="00A10FD9"/>
    <w:rPr>
      <w:rFonts w:eastAsiaTheme="majorEastAsia" w:cstheme="majorBidi"/>
      <w:color w:val="595959" w:themeColor="text1" w:themeTint="A6"/>
      <w:spacing w:val="15"/>
      <w:sz w:val="28"/>
      <w:szCs w:val="28"/>
    </w:rPr>
  </w:style>
  <w:style w:type="paragraph" w:customStyle="1" w:styleId="Author">
    <w:name w:val="Author"/>
    <w:next w:val="Corptext"/>
    <w:qFormat/>
    <w:pPr>
      <w:keepNext/>
      <w:keepLines/>
      <w:jc w:val="center"/>
    </w:pPr>
  </w:style>
  <w:style w:type="paragraph" w:styleId="Dat">
    <w:name w:val="Date"/>
    <w:next w:val="Corp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Corptext"/>
    <w:qFormat/>
    <w:pPr>
      <w:keepNext/>
      <w:keepLines/>
      <w:spacing w:before="100" w:after="300"/>
    </w:pPr>
    <w:rPr>
      <w:sz w:val="20"/>
      <w:szCs w:val="20"/>
    </w:rPr>
  </w:style>
  <w:style w:type="paragraph" w:styleId="Bibliografie">
    <w:name w:val="Bibliography"/>
    <w:basedOn w:val="Normal"/>
    <w:qFormat/>
  </w:style>
  <w:style w:type="character" w:customStyle="1" w:styleId="Titlu1Caracter">
    <w:name w:val="Titlu 1 Caracter"/>
    <w:basedOn w:val="Fontdeparagrafimplicit"/>
    <w:link w:val="Titlu1"/>
    <w:uiPriority w:val="9"/>
    <w:rsid w:val="00A10FD9"/>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10FD9"/>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10FD9"/>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10FD9"/>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A10FD9"/>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10FD9"/>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10FD9"/>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10FD9"/>
    <w:rPr>
      <w:rFonts w:eastAsiaTheme="majorEastAsia" w:cstheme="majorBidi"/>
      <w:color w:val="272727" w:themeColor="text1" w:themeTint="D8"/>
    </w:rPr>
  </w:style>
  <w:style w:type="paragraph" w:styleId="Textbloc">
    <w:name w:val="Block Text"/>
    <w:basedOn w:val="Corptext"/>
    <w:next w:val="Corptext"/>
    <w:uiPriority w:val="9"/>
    <w:unhideWhenUsed/>
    <w:qFormat/>
    <w:pPr>
      <w:spacing w:before="100" w:after="100"/>
      <w:ind w:left="480" w:right="480"/>
    </w:pPr>
  </w:style>
  <w:style w:type="paragraph" w:styleId="Textnotdesubsol">
    <w:name w:val="footnote text"/>
    <w:basedOn w:val="Normal"/>
    <w:uiPriority w:val="9"/>
    <w:unhideWhenUsed/>
    <w:qFormat/>
  </w:style>
  <w:style w:type="paragraph" w:customStyle="1" w:styleId="FootnoteBlockText">
    <w:name w:val="Footnote Block Text"/>
    <w:basedOn w:val="Textnotdesubsol"/>
    <w:next w:val="Textnotdesubsol"/>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Legend">
    <w:name w:val="caption"/>
    <w:basedOn w:val="Normal"/>
    <w:link w:val="LegendCaracter"/>
    <w:pPr>
      <w:spacing w:after="120"/>
    </w:pPr>
    <w:rPr>
      <w:i/>
    </w:rPr>
  </w:style>
  <w:style w:type="paragraph" w:customStyle="1" w:styleId="TableCaption">
    <w:name w:val="Table Caption"/>
    <w:basedOn w:val="Legend"/>
    <w:pPr>
      <w:keepNext/>
    </w:pPr>
  </w:style>
  <w:style w:type="paragraph" w:customStyle="1" w:styleId="ImageCaption">
    <w:name w:val="Image Caption"/>
    <w:basedOn w:val="Legend"/>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LegendCaracter">
    <w:name w:val="Legendă Caracter"/>
    <w:basedOn w:val="Fontdeparagrafimplicit"/>
    <w:link w:val="Legend"/>
  </w:style>
  <w:style w:type="character" w:customStyle="1" w:styleId="VerbatimChar">
    <w:name w:val="Verbatim Char"/>
    <w:basedOn w:val="LegendCaracter"/>
    <w:link w:val="SourceCode"/>
    <w:rPr>
      <w:rFonts w:ascii="Consolas" w:hAnsi="Consolas"/>
      <w:sz w:val="22"/>
    </w:rPr>
  </w:style>
  <w:style w:type="character" w:customStyle="1" w:styleId="SectionNumber">
    <w:name w:val="Section Number"/>
    <w:basedOn w:val="LegendCaracter"/>
  </w:style>
  <w:style w:type="character" w:styleId="Referinnotdesubsol">
    <w:name w:val="footnote reference"/>
    <w:basedOn w:val="LegendCaracter"/>
    <w:rPr>
      <w:vertAlign w:val="superscript"/>
    </w:rPr>
  </w:style>
  <w:style w:type="character" w:styleId="Hyperlink">
    <w:name w:val="Hyperlink"/>
    <w:basedOn w:val="LegendCaracter"/>
    <w:rPr>
      <w:color w:val="156082" w:themeColor="accent1"/>
    </w:rPr>
  </w:style>
  <w:style w:type="paragraph" w:styleId="Titlucuprins">
    <w:name w:val="TOC Heading"/>
    <w:basedOn w:val="Titlu1"/>
    <w:next w:val="Corp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uiPriority w:val="99"/>
    <w:unhideWhenUsed/>
    <w:rsid w:val="001C4DF9"/>
    <w:pPr>
      <w:spacing w:before="100" w:beforeAutospacing="1" w:after="100" w:afterAutospacing="1"/>
    </w:pPr>
    <w:rPr>
      <w:rFonts w:ascii="Times New Roman" w:eastAsia="Times New Roman" w:hAnsi="Times New Roman" w:cs="Times New Roman"/>
    </w:rPr>
  </w:style>
  <w:style w:type="character" w:styleId="Robust">
    <w:name w:val="Strong"/>
    <w:basedOn w:val="Fontdeparagrafimplicit"/>
    <w:uiPriority w:val="22"/>
    <w:qFormat/>
    <w:rsid w:val="001C4D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770</Words>
  <Characters>4395</Characters>
  <Application>Microsoft Office Word</Application>
  <DocSecurity>0</DocSecurity>
  <Lines>36</Lines>
  <Paragraphs>10</Paragraphs>
  <ScaleCrop>false</ScaleCrop>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 Dejanu</dc:creator>
  <cp:keywords/>
  <cp:lastModifiedBy>Adrian Dejanu</cp:lastModifiedBy>
  <cp:revision>5</cp:revision>
  <dcterms:created xsi:type="dcterms:W3CDTF">2025-11-13T09:37:00Z</dcterms:created>
  <dcterms:modified xsi:type="dcterms:W3CDTF">2025-11-13T09:42:00Z</dcterms:modified>
</cp:coreProperties>
</file>